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06" w:rsidRPr="003059E6" w:rsidRDefault="00E52906">
      <w:pPr>
        <w:rPr>
          <w:rFonts w:ascii="Trebuchet MS" w:hAnsi="Trebuchet MS"/>
          <w:sz w:val="24"/>
          <w:szCs w:val="24"/>
        </w:rPr>
      </w:pPr>
      <w:r w:rsidRPr="003059E6">
        <w:rPr>
          <w:rFonts w:ascii="Trebuchet MS" w:hAnsi="Trebuchet MS"/>
          <w:sz w:val="24"/>
          <w:szCs w:val="24"/>
        </w:rPr>
        <w:t>Questions for Blue Ribbon Focus Group….</w:t>
      </w:r>
    </w:p>
    <w:p w:rsidR="00E52906" w:rsidRPr="003059E6" w:rsidRDefault="00E52906">
      <w:pPr>
        <w:rPr>
          <w:rFonts w:ascii="Trebuchet MS" w:hAnsi="Trebuchet MS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sz w:val="22"/>
          <w:szCs w:val="22"/>
        </w:rPr>
      </w:pPr>
      <w:r w:rsidRPr="003059E6">
        <w:rPr>
          <w:sz w:val="22"/>
          <w:szCs w:val="22"/>
        </w:rPr>
        <w:t>How do you know when your students are using t</w:t>
      </w:r>
      <w:r w:rsidR="00515136">
        <w:rPr>
          <w:sz w:val="22"/>
          <w:szCs w:val="22"/>
        </w:rPr>
        <w:t>heir devices</w:t>
      </w:r>
      <w:r w:rsidRPr="003059E6">
        <w:rPr>
          <w:sz w:val="22"/>
          <w:szCs w:val="22"/>
        </w:rPr>
        <w:t xml:space="preserve"> as an effective tool for learning? What do you see?</w:t>
      </w:r>
    </w:p>
    <w:p w:rsidR="00E52906" w:rsidRPr="008930D9" w:rsidRDefault="00E52906" w:rsidP="008930D9">
      <w:pPr>
        <w:pStyle w:val="NormalWeb"/>
        <w:ind w:left="720"/>
        <w:rPr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With respect to your content w</w:t>
      </w:r>
      <w:r w:rsidRPr="003059E6">
        <w:rPr>
          <w:rFonts w:cs="Calibri"/>
          <w:sz w:val="22"/>
          <w:szCs w:val="22"/>
        </w:rPr>
        <w:t>hat is it that the use of the device allows you to do in your lesson that you could not do before?</w:t>
      </w:r>
    </w:p>
    <w:p w:rsidR="00E52906" w:rsidRPr="008930D9" w:rsidRDefault="00E52906" w:rsidP="008930D9">
      <w:pPr>
        <w:pStyle w:val="NormalWeb"/>
        <w:rPr>
          <w:rFonts w:cs="Calibri"/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Describe a lesson or a unit that you modified </w:t>
      </w:r>
      <w:r w:rsidR="00E53C1B">
        <w:rPr>
          <w:rFonts w:cs="Calibri"/>
          <w:sz w:val="22"/>
          <w:szCs w:val="22"/>
        </w:rPr>
        <w:t>to include the use of student devices</w:t>
      </w:r>
      <w:r>
        <w:rPr>
          <w:rFonts w:cs="Calibri"/>
          <w:sz w:val="22"/>
          <w:szCs w:val="22"/>
        </w:rPr>
        <w:t>?</w:t>
      </w:r>
    </w:p>
    <w:p w:rsidR="00E52906" w:rsidRDefault="00E52906" w:rsidP="008930D9">
      <w:pPr>
        <w:pStyle w:val="NormalWeb"/>
        <w:rPr>
          <w:rFonts w:cs="Calibri"/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What instructional strategies did you incorporate?</w:t>
      </w:r>
      <w:r w:rsidR="00D26CBD">
        <w:rPr>
          <w:rFonts w:cs="Calibri"/>
          <w:sz w:val="22"/>
          <w:szCs w:val="22"/>
        </w:rPr>
        <w:t xml:space="preserve"> (differentiated instruction, collaborative learning, project based learning, formative assessment)</w:t>
      </w:r>
    </w:p>
    <w:p w:rsidR="00E52906" w:rsidRDefault="00E52906" w:rsidP="00F21A8D">
      <w:pPr>
        <w:pStyle w:val="NormalWeb"/>
        <w:rPr>
          <w:rFonts w:ascii="Calibri" w:hAnsi="Calibri" w:cs="Calibri"/>
          <w:sz w:val="16"/>
          <w:szCs w:val="16"/>
        </w:rPr>
      </w:pPr>
      <w:r>
        <w:t xml:space="preserve">  </w:t>
      </w:r>
    </w:p>
    <w:p w:rsidR="00E52906" w:rsidRDefault="00A52900" w:rsidP="00F1514E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 w:rsidRPr="00A52900">
        <w:rPr>
          <w:rFonts w:cs="Calibri"/>
          <w:sz w:val="22"/>
          <w:szCs w:val="22"/>
        </w:rPr>
        <w:t>What apps are you and your students finding to be the most useful</w:t>
      </w:r>
      <w:r>
        <w:rPr>
          <w:rFonts w:cs="Calibri"/>
          <w:sz w:val="22"/>
          <w:szCs w:val="22"/>
        </w:rPr>
        <w:t xml:space="preserve"> in support of the lessons described in question 3?</w:t>
      </w:r>
    </w:p>
    <w:p w:rsidR="00E52906" w:rsidRPr="00A52900" w:rsidRDefault="00E52906" w:rsidP="00A52900">
      <w:pPr>
        <w:rPr>
          <w:rFonts w:cs="Calibri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What do you think PD should look like for teachers in BYOD classrooms? </w:t>
      </w:r>
    </w:p>
    <w:p w:rsidR="00E52906" w:rsidRDefault="00E52906" w:rsidP="00680240">
      <w:pPr>
        <w:pStyle w:val="NormalWeb"/>
        <w:rPr>
          <w:rFonts w:cs="Calibri"/>
          <w:sz w:val="22"/>
          <w:szCs w:val="22"/>
        </w:rPr>
      </w:pPr>
    </w:p>
    <w:p w:rsidR="00E52906" w:rsidRPr="00A52900" w:rsidRDefault="00A52900" w:rsidP="003059E6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 w:rsidRPr="00A52900">
        <w:rPr>
          <w:rFonts w:cs="Calibri"/>
          <w:sz w:val="22"/>
          <w:szCs w:val="22"/>
        </w:rPr>
        <w:t>How could the district help support your efforts</w:t>
      </w:r>
      <w:r>
        <w:rPr>
          <w:rFonts w:cs="Calibri"/>
          <w:sz w:val="22"/>
          <w:szCs w:val="22"/>
        </w:rPr>
        <w:t xml:space="preserve"> in this BYOD endeavor</w:t>
      </w:r>
      <w:bookmarkStart w:id="0" w:name="_GoBack"/>
      <w:bookmarkEnd w:id="0"/>
      <w:r w:rsidRPr="00A52900">
        <w:rPr>
          <w:rFonts w:cs="Calibri"/>
          <w:sz w:val="22"/>
          <w:szCs w:val="22"/>
        </w:rPr>
        <w:t xml:space="preserve">? </w:t>
      </w:r>
    </w:p>
    <w:p w:rsidR="00E52906" w:rsidRPr="003059E6" w:rsidRDefault="00E52906">
      <w:pPr>
        <w:rPr>
          <w:rFonts w:ascii="Trebuchet MS" w:hAnsi="Trebuchet MS"/>
        </w:rPr>
      </w:pPr>
    </w:p>
    <w:sectPr w:rsidR="00E52906" w:rsidRPr="003059E6" w:rsidSect="00A0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6583"/>
    <w:multiLevelType w:val="hybridMultilevel"/>
    <w:tmpl w:val="6694B99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F74685"/>
    <w:multiLevelType w:val="hybridMultilevel"/>
    <w:tmpl w:val="94F0541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12"/>
    <w:rsid w:val="001063DA"/>
    <w:rsid w:val="001B193E"/>
    <w:rsid w:val="003059E6"/>
    <w:rsid w:val="00515136"/>
    <w:rsid w:val="00680240"/>
    <w:rsid w:val="008930D9"/>
    <w:rsid w:val="008A0425"/>
    <w:rsid w:val="00A02046"/>
    <w:rsid w:val="00A52900"/>
    <w:rsid w:val="00A96556"/>
    <w:rsid w:val="00D12031"/>
    <w:rsid w:val="00D26CBD"/>
    <w:rsid w:val="00E00C12"/>
    <w:rsid w:val="00E52906"/>
    <w:rsid w:val="00E53C1B"/>
    <w:rsid w:val="00F1514E"/>
    <w:rsid w:val="00F2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059E6"/>
    <w:pPr>
      <w:spacing w:before="100" w:beforeAutospacing="1" w:after="100" w:afterAutospacing="1" w:line="240" w:lineRule="auto"/>
    </w:pPr>
    <w:rPr>
      <w:rFonts w:ascii="Trebuchet MS" w:eastAsia="Times New Roman" w:hAnsi="Trebuchet MS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893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059E6"/>
    <w:pPr>
      <w:spacing w:before="100" w:beforeAutospacing="1" w:after="100" w:afterAutospacing="1" w:line="240" w:lineRule="auto"/>
    </w:pPr>
    <w:rPr>
      <w:rFonts w:ascii="Trebuchet MS" w:eastAsia="Times New Roman" w:hAnsi="Trebuchet MS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893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3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66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Blue Ribbon Focus Group…</vt:lpstr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Blue Ribbon Focus Group…</dc:title>
  <dc:creator>Powers, Meg</dc:creator>
  <cp:lastModifiedBy> Powers, Meg</cp:lastModifiedBy>
  <cp:revision>2</cp:revision>
  <dcterms:created xsi:type="dcterms:W3CDTF">2012-03-30T18:44:00Z</dcterms:created>
  <dcterms:modified xsi:type="dcterms:W3CDTF">2012-03-30T18:44:00Z</dcterms:modified>
</cp:coreProperties>
</file>